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3BF85">
      <w:pPr>
        <w:rPr>
          <w:sz w:val="24"/>
        </w:rPr>
      </w:pPr>
    </w:p>
    <w:p w14:paraId="3916AB5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 w14:paraId="4DD10B5C">
      <w:pPr>
        <w:jc w:val="center"/>
        <w:rPr>
          <w:b/>
          <w:bCs/>
          <w:sz w:val="28"/>
          <w:szCs w:val="28"/>
        </w:rPr>
      </w:pPr>
    </w:p>
    <w:p w14:paraId="142A077A">
      <w:pPr>
        <w:jc w:val="center"/>
        <w:rPr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文书档案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材料移交时间表</w:t>
      </w:r>
    </w:p>
    <w:p w14:paraId="42B69945">
      <w:pPr>
        <w:rPr>
          <w:sz w:val="28"/>
          <w:szCs w:val="28"/>
        </w:rPr>
      </w:pP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125"/>
        <w:gridCol w:w="4675"/>
        <w:gridCol w:w="1572"/>
      </w:tblGrid>
      <w:tr w14:paraId="1B8E5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3AD4804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125" w:type="dxa"/>
            <w:vAlign w:val="center"/>
          </w:tcPr>
          <w:p w14:paraId="2303CB4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时间</w:t>
            </w:r>
          </w:p>
        </w:tc>
        <w:tc>
          <w:tcPr>
            <w:tcW w:w="4675" w:type="dxa"/>
            <w:vAlign w:val="center"/>
          </w:tcPr>
          <w:p w14:paraId="1EC7054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</w:t>
            </w:r>
          </w:p>
        </w:tc>
        <w:tc>
          <w:tcPr>
            <w:tcW w:w="1572" w:type="dxa"/>
            <w:vAlign w:val="center"/>
          </w:tcPr>
          <w:p w14:paraId="0B29B74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 w14:paraId="531AF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7E4518D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2125" w:type="dxa"/>
            <w:vAlign w:val="center"/>
          </w:tcPr>
          <w:p w14:paraId="63FB752A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3.9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3.10</w:t>
            </w:r>
          </w:p>
        </w:tc>
        <w:tc>
          <w:tcPr>
            <w:tcW w:w="4675" w:type="dxa"/>
            <w:vAlign w:val="center"/>
          </w:tcPr>
          <w:p w14:paraId="11F0BD4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对各教学单位档案系统使用及著录工作进行现场或远程在线指导</w:t>
            </w:r>
          </w:p>
        </w:tc>
        <w:tc>
          <w:tcPr>
            <w:tcW w:w="1572" w:type="dxa"/>
            <w:vAlign w:val="center"/>
          </w:tcPr>
          <w:p w14:paraId="6DAA1470">
            <w:pPr>
              <w:jc w:val="center"/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</w:pPr>
          </w:p>
        </w:tc>
      </w:tr>
      <w:tr w14:paraId="3A572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37069A7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2125" w:type="dxa"/>
            <w:vAlign w:val="center"/>
          </w:tcPr>
          <w:p w14:paraId="337D568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3.11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3.12</w:t>
            </w:r>
          </w:p>
        </w:tc>
        <w:tc>
          <w:tcPr>
            <w:tcW w:w="4675" w:type="dxa"/>
            <w:vAlign w:val="center"/>
          </w:tcPr>
          <w:p w14:paraId="7C49A62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对各非教学单位档案系统使用及著录工作进行现场或远程在线指导</w:t>
            </w:r>
          </w:p>
        </w:tc>
        <w:tc>
          <w:tcPr>
            <w:tcW w:w="1572" w:type="dxa"/>
            <w:vAlign w:val="center"/>
          </w:tcPr>
          <w:p w14:paraId="093F3B4A">
            <w:pPr>
              <w:jc w:val="center"/>
              <w:rPr>
                <w:rFonts w:hint="eastAsia" w:ascii="仿宋" w:hAnsi="仿宋" w:eastAsia="仿宋" w:cs="仿宋"/>
                <w:color w:val="FF0000"/>
                <w:sz w:val="32"/>
                <w:szCs w:val="32"/>
              </w:rPr>
            </w:pPr>
          </w:p>
        </w:tc>
      </w:tr>
      <w:tr w14:paraId="39328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3FF40AF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2125" w:type="dxa"/>
            <w:vAlign w:val="center"/>
          </w:tcPr>
          <w:p w14:paraId="2662C86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3.13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4675" w:type="dxa"/>
            <w:vAlign w:val="center"/>
          </w:tcPr>
          <w:p w14:paraId="0E069D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完成教学单位系统著录审核</w:t>
            </w:r>
          </w:p>
        </w:tc>
        <w:tc>
          <w:tcPr>
            <w:tcW w:w="1572" w:type="dxa"/>
            <w:vAlign w:val="center"/>
          </w:tcPr>
          <w:p w14:paraId="106D43D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C704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181217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2125" w:type="dxa"/>
            <w:vAlign w:val="center"/>
          </w:tcPr>
          <w:p w14:paraId="2009B08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3.27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4.2</w:t>
            </w:r>
          </w:p>
        </w:tc>
        <w:tc>
          <w:tcPr>
            <w:tcW w:w="4675" w:type="dxa"/>
            <w:vAlign w:val="center"/>
          </w:tcPr>
          <w:p w14:paraId="0A166C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完成教学单位实体档案移交</w:t>
            </w:r>
          </w:p>
        </w:tc>
        <w:tc>
          <w:tcPr>
            <w:tcW w:w="1572" w:type="dxa"/>
            <w:vAlign w:val="center"/>
          </w:tcPr>
          <w:p w14:paraId="21E3486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7E8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3C3E89E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5</w:t>
            </w:r>
          </w:p>
        </w:tc>
        <w:tc>
          <w:tcPr>
            <w:tcW w:w="2125" w:type="dxa"/>
            <w:vAlign w:val="center"/>
          </w:tcPr>
          <w:p w14:paraId="1D2685BE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4.7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4.20</w:t>
            </w:r>
          </w:p>
        </w:tc>
        <w:tc>
          <w:tcPr>
            <w:tcW w:w="4675" w:type="dxa"/>
            <w:vAlign w:val="center"/>
          </w:tcPr>
          <w:p w14:paraId="3A073CD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完成非教学单位系统著录审核</w:t>
            </w:r>
          </w:p>
        </w:tc>
        <w:tc>
          <w:tcPr>
            <w:tcW w:w="1572" w:type="dxa"/>
            <w:vAlign w:val="center"/>
          </w:tcPr>
          <w:p w14:paraId="082CD23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0E3C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43" w:type="dxa"/>
            <w:vAlign w:val="center"/>
          </w:tcPr>
          <w:p w14:paraId="4E8306D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</w:t>
            </w:r>
          </w:p>
        </w:tc>
        <w:tc>
          <w:tcPr>
            <w:tcW w:w="2125" w:type="dxa"/>
            <w:vAlign w:val="center"/>
          </w:tcPr>
          <w:p w14:paraId="4301C14C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4.27</w:t>
            </w:r>
          </w:p>
        </w:tc>
        <w:tc>
          <w:tcPr>
            <w:tcW w:w="4675" w:type="dxa"/>
            <w:vAlign w:val="center"/>
          </w:tcPr>
          <w:p w14:paraId="3FD3C9B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完成非教学单位实体档案移交</w:t>
            </w:r>
          </w:p>
        </w:tc>
        <w:tc>
          <w:tcPr>
            <w:tcW w:w="1572" w:type="dxa"/>
            <w:vAlign w:val="center"/>
          </w:tcPr>
          <w:p w14:paraId="684EE8A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504AE018">
      <w:pPr>
        <w:jc w:val="left"/>
        <w:rPr>
          <w:sz w:val="24"/>
        </w:rPr>
      </w:pPr>
    </w:p>
    <w:p w14:paraId="16EDE76A">
      <w:pPr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hkOWY0ZmMzNmVjNTgzMWJkZTUwNDljYTljMWQ1OGIifQ=="/>
  </w:docVars>
  <w:rsids>
    <w:rsidRoot w:val="000705B8"/>
    <w:rsid w:val="00040AD9"/>
    <w:rsid w:val="000705B8"/>
    <w:rsid w:val="000E0D31"/>
    <w:rsid w:val="001237EE"/>
    <w:rsid w:val="001A3292"/>
    <w:rsid w:val="001D3F9F"/>
    <w:rsid w:val="002125E5"/>
    <w:rsid w:val="00301C56"/>
    <w:rsid w:val="003E7500"/>
    <w:rsid w:val="0059352D"/>
    <w:rsid w:val="005D7B07"/>
    <w:rsid w:val="00652DB0"/>
    <w:rsid w:val="00671B62"/>
    <w:rsid w:val="006A7EA7"/>
    <w:rsid w:val="006D2C7F"/>
    <w:rsid w:val="007430EB"/>
    <w:rsid w:val="00797ECC"/>
    <w:rsid w:val="007E68BA"/>
    <w:rsid w:val="0088525E"/>
    <w:rsid w:val="008C24EF"/>
    <w:rsid w:val="008F2AA9"/>
    <w:rsid w:val="00931019"/>
    <w:rsid w:val="00973458"/>
    <w:rsid w:val="009A4A0D"/>
    <w:rsid w:val="009E2815"/>
    <w:rsid w:val="00AC7BC2"/>
    <w:rsid w:val="00BA0E15"/>
    <w:rsid w:val="00BC532A"/>
    <w:rsid w:val="00C74032"/>
    <w:rsid w:val="00ED5766"/>
    <w:rsid w:val="00F823CA"/>
    <w:rsid w:val="00FC1442"/>
    <w:rsid w:val="00FF2C61"/>
    <w:rsid w:val="01EB6147"/>
    <w:rsid w:val="10754B6B"/>
    <w:rsid w:val="10FB7C4C"/>
    <w:rsid w:val="24D57447"/>
    <w:rsid w:val="3BA15906"/>
    <w:rsid w:val="41131B72"/>
    <w:rsid w:val="53075359"/>
    <w:rsid w:val="61FB0E26"/>
    <w:rsid w:val="79E166FC"/>
    <w:rsid w:val="7F26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143</Words>
  <Characters>189</Characters>
  <Lines>1</Lines>
  <Paragraphs>1</Paragraphs>
  <TotalTime>281</TotalTime>
  <ScaleCrop>false</ScaleCrop>
  <LinksUpToDate>false</LinksUpToDate>
  <CharactersWithSpaces>189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2021-02-27T06:23:00Z</dcterms:created>
  <dc:creator>Microsoft</dc:creator>
  <cp:lastModifiedBy>Administrator</cp:lastModifiedBy>
  <cp:lastPrinted>2021-03-09T08:08:00Z</cp:lastPrinted>
  <dcterms:modified xsi:type="dcterms:W3CDTF">2026-03-05T08:27:31Z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BC28630B66B5458C988DDCD124339D61</vt:lpwstr>
  </property>
  <property fmtid="{D5CDD505-2E9C-101B-9397-08002B2CF9AE}" pid="4" name="KSOTemplateDocerSaveRecord">
    <vt:lpwstr>eyJoZGlkIjoiMDhkOWY0ZmMzNmVjNTgzMWJkZTUwNDljYTljMWQ1OGIiLCJ1c2VySWQiOiIxMzM2NTgzNSJ9</vt:lpwstr>
  </property>
</Properties>
</file>